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B20FF">
        <w:rPr>
          <w:rFonts w:ascii="Times New Roman" w:hAnsi="Times New Roman"/>
          <w:sz w:val="26"/>
          <w:szCs w:val="26"/>
          <w:lang w:eastAsia="ru-RU"/>
        </w:rPr>
        <w:t xml:space="preserve">Муниципальное дошкольное образовательное учреждение </w:t>
      </w:r>
    </w:p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B20FF">
        <w:rPr>
          <w:rFonts w:ascii="Times New Roman" w:hAnsi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5F7E5A" w:rsidRPr="009B20FF" w:rsidRDefault="005F7E5A" w:rsidP="00C00C3E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Default="00982A97" w:rsidP="004F393C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Перспективное</w:t>
      </w:r>
      <w:r w:rsidR="005F7E5A" w:rsidRPr="009B20FF">
        <w:rPr>
          <w:rFonts w:ascii="Times New Roman" w:hAnsi="Times New Roman"/>
          <w:b/>
          <w:sz w:val="32"/>
          <w:szCs w:val="32"/>
        </w:rPr>
        <w:t xml:space="preserve"> планирование </w:t>
      </w:r>
    </w:p>
    <w:p w:rsidR="005F7E5A" w:rsidRPr="004F393C" w:rsidRDefault="005F7E5A" w:rsidP="004F393C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93C">
        <w:rPr>
          <w:rFonts w:ascii="Times New Roman" w:hAnsi="Times New Roman"/>
          <w:b/>
          <w:sz w:val="36"/>
          <w:szCs w:val="36"/>
        </w:rPr>
        <w:t>«Полочка красоты»</w:t>
      </w:r>
    </w:p>
    <w:p w:rsidR="005F7E5A" w:rsidRPr="009B20FF" w:rsidRDefault="00AA70F0" w:rsidP="004F393C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Подготовительная к школе группа</w:t>
      </w:r>
      <w:r w:rsidR="005F7E5A" w:rsidRPr="009B20FF">
        <w:rPr>
          <w:rFonts w:ascii="Times New Roman" w:hAnsi="Times New Roman"/>
          <w:b/>
          <w:sz w:val="32"/>
          <w:szCs w:val="32"/>
        </w:rPr>
        <w:t xml:space="preserve"> </w:t>
      </w:r>
    </w:p>
    <w:p w:rsidR="005F7E5A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Default="00982A97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Разработала: воспитатель</w:t>
      </w:r>
      <w:r w:rsidRPr="00982A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70F0">
        <w:rPr>
          <w:rFonts w:ascii="Times New Roman" w:hAnsi="Times New Roman"/>
          <w:sz w:val="26"/>
          <w:szCs w:val="26"/>
          <w:lang w:eastAsia="ru-RU"/>
        </w:rPr>
        <w:t>Родичева Л.Г.</w:t>
      </w:r>
    </w:p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Default="005F7E5A">
      <w:pPr>
        <w:rPr>
          <w:rFonts w:ascii="Times New Roman" w:hAnsi="Times New Roman"/>
          <w:sz w:val="26"/>
          <w:szCs w:val="26"/>
          <w:lang w:eastAsia="ru-RU"/>
        </w:rPr>
      </w:pPr>
    </w:p>
    <w:p w:rsidR="00982A97" w:rsidRDefault="00982A97"/>
    <w:p w:rsidR="005F7E5A" w:rsidRDefault="005F7E5A"/>
    <w:p w:rsidR="005F7E5A" w:rsidRDefault="005F7E5A"/>
    <w:p w:rsidR="005F7E5A" w:rsidRPr="00982A97" w:rsidRDefault="00982A97" w:rsidP="00982A97">
      <w:pPr>
        <w:tabs>
          <w:tab w:val="left" w:pos="251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82A97">
        <w:rPr>
          <w:rFonts w:ascii="Times New Roman" w:hAnsi="Times New Roman"/>
          <w:sz w:val="24"/>
          <w:szCs w:val="24"/>
        </w:rPr>
        <w:t>. Вологда</w:t>
      </w:r>
    </w:p>
    <w:p w:rsidR="00982A97" w:rsidRPr="00982A97" w:rsidRDefault="00982A97" w:rsidP="00982A97">
      <w:pPr>
        <w:tabs>
          <w:tab w:val="left" w:pos="2515"/>
        </w:tabs>
        <w:jc w:val="center"/>
        <w:rPr>
          <w:rFonts w:ascii="Times New Roman" w:hAnsi="Times New Roman"/>
          <w:sz w:val="24"/>
          <w:szCs w:val="24"/>
        </w:rPr>
      </w:pPr>
      <w:r w:rsidRPr="00982A97">
        <w:rPr>
          <w:rFonts w:ascii="Times New Roman" w:hAnsi="Times New Roman"/>
          <w:sz w:val="24"/>
          <w:szCs w:val="24"/>
        </w:rPr>
        <w:t>2015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1110"/>
        <w:gridCol w:w="3844"/>
        <w:gridCol w:w="4211"/>
        <w:gridCol w:w="5127"/>
      </w:tblGrid>
      <w:tr w:rsidR="00982A97" w:rsidRPr="006E537A" w:rsidTr="002E2145">
        <w:trPr>
          <w:trHeight w:val="131"/>
        </w:trPr>
        <w:tc>
          <w:tcPr>
            <w:tcW w:w="1125" w:type="dxa"/>
            <w:vAlign w:val="center"/>
          </w:tcPr>
          <w:p w:rsidR="00853720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есяц</w:t>
            </w:r>
          </w:p>
          <w:p w:rsidR="00853720" w:rsidRPr="00982A97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gridSpan w:val="2"/>
          </w:tcPr>
          <w:p w:rsidR="00853720" w:rsidRDefault="00853720" w:rsidP="00982A97">
            <w:pPr>
              <w:tabs>
                <w:tab w:val="left" w:pos="1075"/>
                <w:tab w:val="center" w:pos="1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A97" w:rsidRPr="00982A97" w:rsidRDefault="00982A97" w:rsidP="00982A97">
            <w:pPr>
              <w:tabs>
                <w:tab w:val="left" w:pos="1075"/>
                <w:tab w:val="center" w:pos="1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211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27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982A97" w:rsidRPr="006E537A" w:rsidTr="00AA70F0">
        <w:trPr>
          <w:trHeight w:val="422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Детский сад – страна друзей</w:t>
            </w:r>
          </w:p>
        </w:tc>
        <w:tc>
          <w:tcPr>
            <w:tcW w:w="4211" w:type="dxa"/>
            <w:vAlign w:val="center"/>
          </w:tcPr>
          <w:p w:rsidR="00982A97" w:rsidRPr="00982A97" w:rsidRDefault="00AA70F0" w:rsidP="00AA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Журналы, дизайнерские вещи</w:t>
            </w:r>
          </w:p>
        </w:tc>
        <w:tc>
          <w:tcPr>
            <w:tcW w:w="5127" w:type="dxa"/>
            <w:vAlign w:val="center"/>
          </w:tcPr>
          <w:p w:rsidR="00982A97" w:rsidRPr="00982A97" w:rsidRDefault="00AA70F0" w:rsidP="00AA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0F0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комство с особенностями дизайна. 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>Формирование у детей  первоначального ведения об искусстве дизайна, его основных законах</w:t>
            </w:r>
          </w:p>
        </w:tc>
      </w:tr>
      <w:tr w:rsidR="00982A97" w:rsidRPr="006E537A" w:rsidTr="00982A97">
        <w:trPr>
          <w:trHeight w:val="426"/>
        </w:trPr>
        <w:tc>
          <w:tcPr>
            <w:tcW w:w="1125" w:type="dxa"/>
            <w:vMerge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. Правила безопасности дорожного движения</w:t>
            </w:r>
          </w:p>
        </w:tc>
        <w:tc>
          <w:tcPr>
            <w:tcW w:w="4211" w:type="dxa"/>
            <w:vAlign w:val="center"/>
          </w:tcPr>
          <w:p w:rsidR="00982A97" w:rsidRPr="00982A97" w:rsidRDefault="00AA70F0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5127" w:type="dxa"/>
            <w:vAlign w:val="center"/>
          </w:tcPr>
          <w:p w:rsidR="00982A97" w:rsidRPr="00982A97" w:rsidRDefault="00AA70F0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0F0">
              <w:rPr>
                <w:rFonts w:ascii="Times New Roman" w:hAnsi="Times New Roman"/>
                <w:sz w:val="24"/>
                <w:szCs w:val="24"/>
              </w:rPr>
              <w:t>Обогащение знаний на тему «Транспорт»</w:t>
            </w:r>
          </w:p>
        </w:tc>
      </w:tr>
      <w:tr w:rsidR="00982A97" w:rsidRPr="006E537A" w:rsidTr="00AA70F0">
        <w:trPr>
          <w:trHeight w:val="419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4211" w:type="dxa"/>
            <w:vAlign w:val="center"/>
          </w:tcPr>
          <w:p w:rsidR="00982A97" w:rsidRPr="00982A97" w:rsidRDefault="00AA70F0" w:rsidP="00AA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/>
                <w:sz w:val="24"/>
                <w:szCs w:val="24"/>
              </w:rPr>
              <w:t>страции, скульптуры малых форм</w:t>
            </w:r>
          </w:p>
        </w:tc>
        <w:tc>
          <w:tcPr>
            <w:tcW w:w="5127" w:type="dxa"/>
          </w:tcPr>
          <w:p w:rsidR="00982A97" w:rsidRPr="00982A97" w:rsidRDefault="00AA70F0" w:rsidP="00AA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0F0">
              <w:rPr>
                <w:rFonts w:ascii="Times New Roman" w:hAnsi="Times New Roman"/>
                <w:sz w:val="24"/>
                <w:szCs w:val="24"/>
              </w:rPr>
              <w:t>Беседа по ознакомлению с искусством «Скульптура малых форм»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>Дать понятие о скульптуре малых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2A97" w:rsidRPr="006E537A" w:rsidTr="00982A97">
        <w:trPr>
          <w:trHeight w:val="719"/>
        </w:trPr>
        <w:tc>
          <w:tcPr>
            <w:tcW w:w="1125" w:type="dxa"/>
            <w:vMerge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4211" w:type="dxa"/>
            <w:vAlign w:val="center"/>
          </w:tcPr>
          <w:p w:rsidR="00982A97" w:rsidRPr="00982A97" w:rsidRDefault="00AA70F0" w:rsidP="00AA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 xml:space="preserve"> И. И. Левитан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 xml:space="preserve"> «Золотая осень» и В. К. </w:t>
            </w:r>
            <w:proofErr w:type="spellStart"/>
            <w:r w:rsidRPr="00AA70F0">
              <w:rPr>
                <w:rFonts w:ascii="Times New Roman" w:hAnsi="Times New Roman"/>
                <w:sz w:val="24"/>
                <w:szCs w:val="24"/>
              </w:rPr>
              <w:t>Бялыницкий-Бируля</w:t>
            </w:r>
            <w:proofErr w:type="spellEnd"/>
            <w:r w:rsidRPr="00AA70F0">
              <w:rPr>
                <w:rFonts w:ascii="Times New Roman" w:hAnsi="Times New Roman"/>
                <w:sz w:val="24"/>
                <w:szCs w:val="24"/>
              </w:rPr>
              <w:t xml:space="preserve"> «Задумчивые дни осени»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Знакомство детей с пейзажем как жанром изобразительно</w:t>
            </w:r>
            <w:r w:rsidR="00AA70F0">
              <w:rPr>
                <w:rFonts w:ascii="Times New Roman" w:hAnsi="Times New Roman"/>
                <w:sz w:val="24"/>
                <w:szCs w:val="24"/>
              </w:rPr>
              <w:t>го искусства на примере  картин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 xml:space="preserve"> И.И. Левитана «Золотая осень</w:t>
            </w:r>
            <w:r w:rsidR="00AA70F0">
              <w:rPr>
                <w:rFonts w:ascii="Times New Roman" w:hAnsi="Times New Roman"/>
                <w:sz w:val="24"/>
                <w:szCs w:val="24"/>
              </w:rPr>
              <w:t>»</w:t>
            </w:r>
            <w:r w:rsidR="00AA70F0">
              <w:t xml:space="preserve"> </w:t>
            </w:r>
            <w:r w:rsidR="00AA70F0" w:rsidRPr="00AA70F0">
              <w:rPr>
                <w:rFonts w:ascii="Times New Roman" w:hAnsi="Times New Roman"/>
                <w:sz w:val="24"/>
                <w:szCs w:val="24"/>
              </w:rPr>
              <w:t xml:space="preserve">и В. К. </w:t>
            </w:r>
            <w:proofErr w:type="spellStart"/>
            <w:r w:rsidR="00AA70F0" w:rsidRPr="00AA70F0">
              <w:rPr>
                <w:rFonts w:ascii="Times New Roman" w:hAnsi="Times New Roman"/>
                <w:sz w:val="24"/>
                <w:szCs w:val="24"/>
              </w:rPr>
              <w:t>Бялыницкий</w:t>
            </w:r>
            <w:proofErr w:type="spellEnd"/>
            <w:r w:rsidR="00AA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0F0" w:rsidRPr="00AA70F0">
              <w:rPr>
                <w:rFonts w:ascii="Times New Roman" w:hAnsi="Times New Roman"/>
                <w:sz w:val="24"/>
                <w:szCs w:val="24"/>
              </w:rPr>
              <w:t>-</w:t>
            </w:r>
            <w:r w:rsidR="00AA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70F0" w:rsidRPr="00AA70F0">
              <w:rPr>
                <w:rFonts w:ascii="Times New Roman" w:hAnsi="Times New Roman"/>
                <w:sz w:val="24"/>
                <w:szCs w:val="24"/>
              </w:rPr>
              <w:t>Бируля</w:t>
            </w:r>
            <w:proofErr w:type="spellEnd"/>
            <w:r w:rsidR="00AA70F0" w:rsidRPr="00AA70F0">
              <w:rPr>
                <w:rFonts w:ascii="Times New Roman" w:hAnsi="Times New Roman"/>
                <w:sz w:val="24"/>
                <w:szCs w:val="24"/>
              </w:rPr>
              <w:t xml:space="preserve"> «Задумчивые дни осени»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>.</w:t>
            </w:r>
            <w:r w:rsidR="00AA70F0">
              <w:t xml:space="preserve"> </w:t>
            </w:r>
            <w:r w:rsidR="00AA70F0" w:rsidRPr="00AA70F0">
              <w:rPr>
                <w:rFonts w:ascii="Times New Roman" w:hAnsi="Times New Roman"/>
                <w:sz w:val="24"/>
                <w:szCs w:val="24"/>
              </w:rPr>
              <w:t>Развитие умения видеть прекрасное в окружающем мире</w:t>
            </w:r>
          </w:p>
        </w:tc>
      </w:tr>
      <w:tr w:rsidR="00982A97" w:rsidRPr="006E537A" w:rsidTr="00AA70F0">
        <w:trPr>
          <w:cantSplit/>
          <w:trHeight w:val="589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853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853720" w:rsidRPr="00982A97">
              <w:rPr>
                <w:rFonts w:ascii="Times New Roman" w:hAnsi="Times New Roman"/>
                <w:b/>
                <w:sz w:val="24"/>
                <w:szCs w:val="24"/>
              </w:rPr>
              <w:t>вологжанин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 xml:space="preserve"> Я –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 xml:space="preserve"> россиянин.</w:t>
            </w:r>
          </w:p>
        </w:tc>
        <w:tc>
          <w:tcPr>
            <w:tcW w:w="4211" w:type="dxa"/>
            <w:vAlign w:val="center"/>
          </w:tcPr>
          <w:p w:rsidR="00AA70F0" w:rsidRPr="00AA70F0" w:rsidRDefault="00AA70F0" w:rsidP="00AA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Вологодские кружева</w:t>
            </w:r>
          </w:p>
          <w:p w:rsidR="00982A97" w:rsidRPr="00982A97" w:rsidRDefault="00982A97" w:rsidP="00AA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982A97" w:rsidRPr="00982A97" w:rsidRDefault="00AA70F0" w:rsidP="00AA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0F0">
              <w:rPr>
                <w:rFonts w:ascii="Times New Roman" w:hAnsi="Times New Roman"/>
                <w:sz w:val="24"/>
                <w:szCs w:val="24"/>
              </w:rPr>
              <w:t>Воспитание у детей умения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прекрасное в окружающем мире. </w:t>
            </w:r>
            <w:r w:rsidR="00982A97" w:rsidRPr="00982A97">
              <w:rPr>
                <w:rFonts w:ascii="Times New Roman" w:hAnsi="Times New Roman"/>
                <w:sz w:val="24"/>
                <w:szCs w:val="24"/>
              </w:rPr>
              <w:t>Приобщение детей к народной культуре и развитие духовности.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>Продол</w:t>
            </w:r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 xml:space="preserve"> знакомств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 xml:space="preserve"> детей с народным искусством - вологодск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 xml:space="preserve"> кружевоплетение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2A97" w:rsidRPr="006E537A" w:rsidTr="00AA70F0">
        <w:trPr>
          <w:cantSplit/>
          <w:trHeight w:val="413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 xml:space="preserve">Тайна моего 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11" w:type="dxa"/>
            <w:vAlign w:val="center"/>
          </w:tcPr>
          <w:p w:rsidR="00982A97" w:rsidRPr="00982A97" w:rsidRDefault="00AA70F0" w:rsidP="00AA7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детей</w:t>
            </w:r>
          </w:p>
        </w:tc>
        <w:tc>
          <w:tcPr>
            <w:tcW w:w="5127" w:type="dxa"/>
          </w:tcPr>
          <w:p w:rsidR="00982A97" w:rsidRPr="00982A97" w:rsidRDefault="00AA70F0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тему: 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>«Мое имя»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>Расширение словаря по теме «Имя» – знакомство с происхождением имен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2A97" w:rsidRPr="006E537A" w:rsidTr="00853720">
        <w:trPr>
          <w:cantSplit/>
          <w:trHeight w:val="718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Все работы хороши</w:t>
            </w:r>
          </w:p>
        </w:tc>
        <w:tc>
          <w:tcPr>
            <w:tcW w:w="4211" w:type="dxa"/>
          </w:tcPr>
          <w:p w:rsidR="00982A97" w:rsidRPr="00982A97" w:rsidRDefault="00AA70F0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70F0">
              <w:rPr>
                <w:rFonts w:ascii="Times New Roman" w:hAnsi="Times New Roman"/>
                <w:sz w:val="24"/>
                <w:szCs w:val="24"/>
              </w:rPr>
              <w:t xml:space="preserve">зделия  дымковской, </w:t>
            </w:r>
            <w:proofErr w:type="spellStart"/>
            <w:r w:rsidRPr="00AA70F0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AA70F0">
              <w:rPr>
                <w:rFonts w:ascii="Times New Roman" w:hAnsi="Times New Roman"/>
                <w:sz w:val="24"/>
                <w:szCs w:val="24"/>
              </w:rPr>
              <w:t>, хохломской, гжельской, Городец</w:t>
            </w:r>
            <w:r>
              <w:rPr>
                <w:rFonts w:ascii="Times New Roman" w:hAnsi="Times New Roman"/>
                <w:sz w:val="24"/>
                <w:szCs w:val="24"/>
              </w:rPr>
              <w:t>кой росписи</w:t>
            </w:r>
          </w:p>
        </w:tc>
        <w:tc>
          <w:tcPr>
            <w:tcW w:w="5127" w:type="dxa"/>
          </w:tcPr>
          <w:p w:rsidR="00982A97" w:rsidRPr="00982A97" w:rsidRDefault="00485D4B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Развитие интереса детей к произведениям народного искусства.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0F0" w:rsidRPr="00AA70F0">
              <w:rPr>
                <w:rFonts w:ascii="Times New Roman" w:hAnsi="Times New Roman"/>
                <w:sz w:val="24"/>
                <w:szCs w:val="24"/>
              </w:rPr>
              <w:t>Развитие у детей познавательного интереса в особенностях узора на предметах</w:t>
            </w:r>
            <w:r w:rsidR="00AA70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2A97" w:rsidRPr="006E537A" w:rsidTr="00917816">
        <w:trPr>
          <w:cantSplit/>
          <w:trHeight w:val="447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853720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Вот зима – кругом бело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 xml:space="preserve">… </w:t>
            </w:r>
          </w:p>
          <w:p w:rsidR="00982A97" w:rsidRPr="00982A97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11" w:type="dxa"/>
            <w:vAlign w:val="center"/>
          </w:tcPr>
          <w:p w:rsidR="00982A97" w:rsidRPr="00982A97" w:rsidRDefault="00917816" w:rsidP="00917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открытки</w:t>
            </w:r>
          </w:p>
        </w:tc>
        <w:tc>
          <w:tcPr>
            <w:tcW w:w="5127" w:type="dxa"/>
          </w:tcPr>
          <w:p w:rsidR="00982A97" w:rsidRPr="00982A97" w:rsidRDefault="00AA70F0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0F0">
              <w:rPr>
                <w:rFonts w:ascii="Times New Roman" w:hAnsi="Times New Roman"/>
                <w:sz w:val="24"/>
                <w:szCs w:val="24"/>
              </w:rPr>
              <w:t>Беседа в подготовительной группе на тему «История Новогодней открытки»</w:t>
            </w:r>
            <w:r w:rsidR="00485D4B">
              <w:rPr>
                <w:rFonts w:ascii="Times New Roman" w:hAnsi="Times New Roman"/>
                <w:sz w:val="24"/>
                <w:szCs w:val="24"/>
              </w:rPr>
              <w:t>.</w:t>
            </w:r>
            <w:r w:rsidR="00485D4B">
              <w:t xml:space="preserve"> </w:t>
            </w:r>
            <w:r w:rsidR="00485D4B" w:rsidRPr="00485D4B">
              <w:rPr>
                <w:rFonts w:ascii="Times New Roman" w:hAnsi="Times New Roman"/>
                <w:sz w:val="24"/>
                <w:szCs w:val="24"/>
              </w:rPr>
              <w:t>Знакомство детей с историей  возникновения новогодней открытки</w:t>
            </w:r>
          </w:p>
        </w:tc>
      </w:tr>
      <w:tr w:rsidR="00853720" w:rsidRPr="006E537A" w:rsidTr="00513CD1">
        <w:trPr>
          <w:cantSplit/>
          <w:trHeight w:val="455"/>
        </w:trPr>
        <w:tc>
          <w:tcPr>
            <w:tcW w:w="1125" w:type="dxa"/>
            <w:vMerge w:val="restart"/>
            <w:textDirection w:val="btLr"/>
            <w:vAlign w:val="center"/>
          </w:tcPr>
          <w:p w:rsidR="00853720" w:rsidRPr="00982A97" w:rsidRDefault="00853720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10" w:type="dxa"/>
            <w:vMerge w:val="restart"/>
            <w:vAlign w:val="center"/>
          </w:tcPr>
          <w:p w:rsidR="00853720" w:rsidRPr="00982A97" w:rsidRDefault="00853720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Merge w:val="restart"/>
            <w:vAlign w:val="center"/>
          </w:tcPr>
          <w:p w:rsidR="00853720" w:rsidRPr="00982A97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Игры и забавы.</w:t>
            </w:r>
          </w:p>
          <w:p w:rsidR="00853720" w:rsidRPr="00982A97" w:rsidRDefault="00853720" w:rsidP="00853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Народная и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грушк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211" w:type="dxa"/>
            <w:vAlign w:val="center"/>
          </w:tcPr>
          <w:p w:rsidR="00853720" w:rsidRPr="00982A97" w:rsidRDefault="00513CD1" w:rsidP="0051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>Картинки с изображением зимних забав.</w:t>
            </w:r>
          </w:p>
        </w:tc>
        <w:tc>
          <w:tcPr>
            <w:tcW w:w="5127" w:type="dxa"/>
          </w:tcPr>
          <w:p w:rsidR="00853720" w:rsidRPr="00982A97" w:rsidRDefault="00513CD1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>Формирование у детей знаний о зимних явлениях природы и забавах, умение замечать красоту зимней природы.</w:t>
            </w:r>
          </w:p>
        </w:tc>
      </w:tr>
      <w:tr w:rsidR="00853720" w:rsidRPr="006E537A" w:rsidTr="00853720">
        <w:trPr>
          <w:cantSplit/>
          <w:trHeight w:val="449"/>
        </w:trPr>
        <w:tc>
          <w:tcPr>
            <w:tcW w:w="1125" w:type="dxa"/>
            <w:vMerge/>
            <w:textDirection w:val="btLr"/>
            <w:vAlign w:val="center"/>
          </w:tcPr>
          <w:p w:rsidR="00853720" w:rsidRPr="00982A97" w:rsidRDefault="00853720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853720" w:rsidRDefault="00853720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  <w:vMerge/>
            <w:vAlign w:val="center"/>
          </w:tcPr>
          <w:p w:rsidR="00853720" w:rsidRPr="00982A97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853720" w:rsidRPr="00982A97" w:rsidRDefault="00513CD1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Дымковские игрушки 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>«Няня», «Бар</w:t>
            </w:r>
            <w:r>
              <w:rPr>
                <w:rFonts w:ascii="Times New Roman" w:hAnsi="Times New Roman"/>
                <w:sz w:val="24"/>
                <w:szCs w:val="24"/>
              </w:rPr>
              <w:t>ыня», «Петух», «Козлик», «Баран»</w:t>
            </w:r>
          </w:p>
        </w:tc>
        <w:tc>
          <w:tcPr>
            <w:tcW w:w="5127" w:type="dxa"/>
          </w:tcPr>
          <w:p w:rsidR="00853720" w:rsidRPr="00982A97" w:rsidRDefault="00513CD1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о русских народных промыслах.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>Знакомство с народными ремеслами</w:t>
            </w:r>
          </w:p>
        </w:tc>
      </w:tr>
      <w:tr w:rsidR="00982A97" w:rsidRPr="006E537A" w:rsidTr="00853720">
        <w:trPr>
          <w:cantSplit/>
          <w:trHeight w:val="457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Спорт и здоровье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A97" w:rsidRPr="00982A97" w:rsidRDefault="00513CD1" w:rsidP="0051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 xml:space="preserve"> на тему «История Олимпийских игр»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</w:tcPr>
          <w:p w:rsidR="00982A97" w:rsidRPr="00853720" w:rsidRDefault="00513CD1" w:rsidP="008537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детей представления об Олимпийских играх, как мирном соревновании с целью физического и социально-нравственного совершенствования людей</w:t>
            </w:r>
          </w:p>
        </w:tc>
      </w:tr>
      <w:tr w:rsidR="00982A97" w:rsidRPr="006E537A" w:rsidTr="00513CD1">
        <w:trPr>
          <w:cantSplit/>
          <w:trHeight w:val="311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4211" w:type="dxa"/>
            <w:vAlign w:val="center"/>
          </w:tcPr>
          <w:p w:rsidR="00982A97" w:rsidRPr="00982A97" w:rsidRDefault="00513CD1" w:rsidP="0051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Героев России.</w:t>
            </w:r>
          </w:p>
        </w:tc>
        <w:tc>
          <w:tcPr>
            <w:tcW w:w="5127" w:type="dxa"/>
          </w:tcPr>
          <w:p w:rsidR="00982A97" w:rsidRPr="00982A97" w:rsidRDefault="00513CD1" w:rsidP="00513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>Знакомство детей с историей праздника «День Героев Отечества».</w:t>
            </w:r>
          </w:p>
        </w:tc>
      </w:tr>
      <w:tr w:rsidR="00982A97" w:rsidRPr="006E537A" w:rsidTr="00513CD1">
        <w:trPr>
          <w:cantSplit/>
          <w:trHeight w:val="461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853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 xml:space="preserve">Семья. 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211" w:type="dxa"/>
            <w:vAlign w:val="center"/>
          </w:tcPr>
          <w:p w:rsidR="00982A97" w:rsidRPr="00982A97" w:rsidRDefault="00513CD1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«Моя семья»</w:t>
            </w:r>
          </w:p>
        </w:tc>
        <w:tc>
          <w:tcPr>
            <w:tcW w:w="5127" w:type="dxa"/>
          </w:tcPr>
          <w:p w:rsidR="00982A97" w:rsidRPr="00982A97" w:rsidRDefault="00513CD1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>Расширить знания детей о членах своей семьи; имя, отчество родителей</w:t>
            </w:r>
          </w:p>
        </w:tc>
      </w:tr>
      <w:tr w:rsidR="00982A97" w:rsidRPr="006E537A" w:rsidTr="00853720">
        <w:trPr>
          <w:cantSplit/>
          <w:trHeight w:val="698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Ребенок и книга</w:t>
            </w:r>
          </w:p>
        </w:tc>
        <w:tc>
          <w:tcPr>
            <w:tcW w:w="4211" w:type="dxa"/>
            <w:vAlign w:val="center"/>
          </w:tcPr>
          <w:p w:rsidR="00982A97" w:rsidRPr="00982A97" w:rsidRDefault="00513CD1" w:rsidP="0051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 xml:space="preserve">ниги с иллюстрациями  </w:t>
            </w:r>
            <w:proofErr w:type="spellStart"/>
            <w:r w:rsidRPr="00513CD1">
              <w:rPr>
                <w:rFonts w:ascii="Times New Roman" w:hAnsi="Times New Roman"/>
                <w:sz w:val="24"/>
                <w:szCs w:val="24"/>
              </w:rPr>
              <w:t>Ю.Васнецова</w:t>
            </w:r>
            <w:proofErr w:type="spellEnd"/>
            <w:r w:rsidRPr="00513CD1">
              <w:rPr>
                <w:rFonts w:ascii="Times New Roman" w:hAnsi="Times New Roman"/>
                <w:sz w:val="24"/>
                <w:szCs w:val="24"/>
              </w:rPr>
              <w:t xml:space="preserve">, Е. </w:t>
            </w:r>
            <w:proofErr w:type="spellStart"/>
            <w:r w:rsidRPr="00513CD1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51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CD1">
              <w:rPr>
                <w:rFonts w:ascii="Times New Roman" w:hAnsi="Times New Roman"/>
                <w:sz w:val="24"/>
                <w:szCs w:val="24"/>
              </w:rPr>
              <w:t>Е.Рачева</w:t>
            </w:r>
            <w:proofErr w:type="spellEnd"/>
            <w:r w:rsidRPr="0051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CD1">
              <w:rPr>
                <w:rFonts w:ascii="Times New Roman" w:hAnsi="Times New Roman"/>
                <w:sz w:val="24"/>
                <w:szCs w:val="24"/>
              </w:rPr>
              <w:t>В.Конашевича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других художников</w:t>
            </w:r>
          </w:p>
        </w:tc>
        <w:tc>
          <w:tcPr>
            <w:tcW w:w="5127" w:type="dxa"/>
          </w:tcPr>
          <w:p w:rsidR="00982A97" w:rsidRPr="00982A97" w:rsidRDefault="00513CD1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>Беседа «Кто и как создает рисунки в книгах»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>Углубление и систематизац</w:t>
            </w:r>
            <w:r>
              <w:rPr>
                <w:rFonts w:ascii="Times New Roman" w:hAnsi="Times New Roman"/>
                <w:sz w:val="24"/>
                <w:szCs w:val="24"/>
              </w:rPr>
              <w:t>ия знаний детей о профессиях худ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 xml:space="preserve">ожников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>иллюстраторов</w:t>
            </w:r>
          </w:p>
        </w:tc>
      </w:tr>
      <w:tr w:rsidR="00982A97" w:rsidRPr="006E537A" w:rsidTr="00853720">
        <w:trPr>
          <w:cantSplit/>
          <w:trHeight w:val="724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853720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Космос. </w:t>
            </w: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Земля – живая природа</w:t>
            </w:r>
          </w:p>
        </w:tc>
        <w:tc>
          <w:tcPr>
            <w:tcW w:w="4211" w:type="dxa"/>
            <w:vAlign w:val="center"/>
          </w:tcPr>
          <w:p w:rsidR="00982A97" w:rsidRPr="00982A97" w:rsidRDefault="00513CD1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>епродукции космонавтов, космических ракет</w:t>
            </w:r>
          </w:p>
        </w:tc>
        <w:tc>
          <w:tcPr>
            <w:tcW w:w="5127" w:type="dxa"/>
          </w:tcPr>
          <w:p w:rsidR="00982A97" w:rsidRPr="00982A97" w:rsidRDefault="00513CD1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>Знакомство с космосом, с профессиями людей, занятых в освоении космоса</w:t>
            </w:r>
          </w:p>
        </w:tc>
      </w:tr>
      <w:tr w:rsidR="00982A97" w:rsidRPr="006E537A" w:rsidTr="00853720">
        <w:trPr>
          <w:cantSplit/>
          <w:trHeight w:val="734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Театр и дети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Театральная азбука</w:t>
            </w: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(Архитектура: здания вологодских театров)</w:t>
            </w:r>
          </w:p>
        </w:tc>
        <w:tc>
          <w:tcPr>
            <w:tcW w:w="5127" w:type="dxa"/>
          </w:tcPr>
          <w:p w:rsidR="00982A97" w:rsidRPr="00982A97" w:rsidRDefault="00982A97" w:rsidP="00513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Формирование представлений детей о театре.</w:t>
            </w:r>
          </w:p>
        </w:tc>
      </w:tr>
      <w:tr w:rsidR="00982A97" w:rsidRPr="006E537A" w:rsidTr="00513CD1">
        <w:trPr>
          <w:cantSplit/>
          <w:trHeight w:val="323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853720">
            <w:pPr>
              <w:tabs>
                <w:tab w:val="left" w:pos="930"/>
                <w:tab w:val="center" w:pos="1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 xml:space="preserve">Весна. 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Побед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ы.</w:t>
            </w:r>
          </w:p>
        </w:tc>
        <w:tc>
          <w:tcPr>
            <w:tcW w:w="4211" w:type="dxa"/>
            <w:vAlign w:val="center"/>
          </w:tcPr>
          <w:p w:rsidR="00982A97" w:rsidRPr="00982A97" w:rsidRDefault="00513CD1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>"Натюрморт"</w:t>
            </w:r>
          </w:p>
        </w:tc>
        <w:tc>
          <w:tcPr>
            <w:tcW w:w="5127" w:type="dxa"/>
          </w:tcPr>
          <w:p w:rsidR="00982A97" w:rsidRPr="00982A97" w:rsidRDefault="00513CD1" w:rsidP="00982A97">
            <w:pPr>
              <w:pStyle w:val="a5"/>
              <w:spacing w:before="0" w:beforeAutospacing="0" w:after="0" w:afterAutospacing="0"/>
            </w:pPr>
            <w:r w:rsidRPr="00513CD1">
              <w:rPr>
                <w:rStyle w:val="aa"/>
                <w:b w:val="0"/>
                <w:bCs/>
              </w:rPr>
              <w:t>Развитие способности детей к эстетическому восприятию окружающего мира</w:t>
            </w:r>
          </w:p>
        </w:tc>
      </w:tr>
      <w:tr w:rsidR="00982A97" w:rsidRPr="006E537A" w:rsidTr="00513CD1">
        <w:trPr>
          <w:cantSplit/>
          <w:trHeight w:val="487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513CD1" w:rsidP="00853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CD1">
              <w:rPr>
                <w:rFonts w:ascii="Times New Roman" w:hAnsi="Times New Roman"/>
                <w:b/>
                <w:sz w:val="24"/>
                <w:szCs w:val="24"/>
              </w:rPr>
              <w:t>ПДД. До свидания, детский сад! Здравствуй школа!</w:t>
            </w:r>
          </w:p>
        </w:tc>
        <w:tc>
          <w:tcPr>
            <w:tcW w:w="4211" w:type="dxa"/>
          </w:tcPr>
          <w:p w:rsidR="00982A97" w:rsidRPr="00982A97" w:rsidRDefault="00513CD1" w:rsidP="0051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 на тему: 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>«До свидания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>»</w:t>
            </w:r>
            <w:r w:rsidRPr="00513C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27" w:type="dxa"/>
          </w:tcPr>
          <w:p w:rsidR="00982A97" w:rsidRPr="00853720" w:rsidRDefault="00513CD1" w:rsidP="00982A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CD1">
              <w:rPr>
                <w:rFonts w:ascii="Times New Roman" w:hAnsi="Times New Roman"/>
                <w:sz w:val="24"/>
                <w:szCs w:val="24"/>
              </w:rPr>
              <w:t>Уточнение и расширение знаний детей о школе</w:t>
            </w:r>
          </w:p>
        </w:tc>
      </w:tr>
    </w:tbl>
    <w:p w:rsidR="005F7E5A" w:rsidRPr="009B20FF" w:rsidRDefault="005F7E5A" w:rsidP="00621554">
      <w:pPr>
        <w:kinsoku w:val="0"/>
        <w:overflowPunct w:val="0"/>
        <w:spacing w:before="58"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Pr="009B20FF" w:rsidRDefault="005F7E5A" w:rsidP="00EC5503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Default="005F7E5A">
      <w:bookmarkStart w:id="0" w:name="_GoBack"/>
      <w:bookmarkEnd w:id="0"/>
    </w:p>
    <w:sectPr w:rsidR="005F7E5A" w:rsidSect="0062155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12" w:rsidRDefault="00D33012" w:rsidP="004F393C">
      <w:pPr>
        <w:spacing w:after="0" w:line="240" w:lineRule="auto"/>
      </w:pPr>
      <w:r>
        <w:separator/>
      </w:r>
    </w:p>
  </w:endnote>
  <w:endnote w:type="continuationSeparator" w:id="0">
    <w:p w:rsidR="00D33012" w:rsidRDefault="00D33012" w:rsidP="004F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12" w:rsidRDefault="00D33012" w:rsidP="004F393C">
      <w:pPr>
        <w:spacing w:after="0" w:line="240" w:lineRule="auto"/>
      </w:pPr>
      <w:r>
        <w:separator/>
      </w:r>
    </w:p>
  </w:footnote>
  <w:footnote w:type="continuationSeparator" w:id="0">
    <w:p w:rsidR="00D33012" w:rsidRDefault="00D33012" w:rsidP="004F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742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C01C6"/>
    <w:multiLevelType w:val="hybridMultilevel"/>
    <w:tmpl w:val="42B4612A"/>
    <w:lvl w:ilvl="0" w:tplc="DC7E881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E3BBE"/>
    <w:multiLevelType w:val="hybridMultilevel"/>
    <w:tmpl w:val="4AFC21F2"/>
    <w:lvl w:ilvl="0" w:tplc="B48251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377F3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845074"/>
    <w:multiLevelType w:val="hybridMultilevel"/>
    <w:tmpl w:val="F720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466925"/>
    <w:multiLevelType w:val="hybridMultilevel"/>
    <w:tmpl w:val="C3A6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D04F53"/>
    <w:multiLevelType w:val="hybridMultilevel"/>
    <w:tmpl w:val="DB50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745931"/>
    <w:multiLevelType w:val="hybridMultilevel"/>
    <w:tmpl w:val="6AE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D25192"/>
    <w:multiLevelType w:val="hybridMultilevel"/>
    <w:tmpl w:val="E1AA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093039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9930CF"/>
    <w:multiLevelType w:val="hybridMultilevel"/>
    <w:tmpl w:val="58DE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8B6F84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4030AD"/>
    <w:multiLevelType w:val="hybridMultilevel"/>
    <w:tmpl w:val="4416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BE511D"/>
    <w:multiLevelType w:val="hybridMultilevel"/>
    <w:tmpl w:val="2838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432AE6"/>
    <w:multiLevelType w:val="hybridMultilevel"/>
    <w:tmpl w:val="B4FA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C6E3B"/>
    <w:multiLevelType w:val="hybridMultilevel"/>
    <w:tmpl w:val="350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EF3C8F"/>
    <w:multiLevelType w:val="hybridMultilevel"/>
    <w:tmpl w:val="C394BEAA"/>
    <w:lvl w:ilvl="0" w:tplc="02561A0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7B1034"/>
    <w:multiLevelType w:val="hybridMultilevel"/>
    <w:tmpl w:val="8D3E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9"/>
  </w:num>
  <w:num w:numId="8">
    <w:abstractNumId w:val="14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6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8F"/>
    <w:rsid w:val="00001F34"/>
    <w:rsid w:val="00002795"/>
    <w:rsid w:val="0004124A"/>
    <w:rsid w:val="000A661D"/>
    <w:rsid w:val="001201FC"/>
    <w:rsid w:val="00121424"/>
    <w:rsid w:val="00163AA3"/>
    <w:rsid w:val="001B4890"/>
    <w:rsid w:val="001E7DB6"/>
    <w:rsid w:val="001F72F7"/>
    <w:rsid w:val="002152AA"/>
    <w:rsid w:val="00293944"/>
    <w:rsid w:val="002B73DE"/>
    <w:rsid w:val="00346176"/>
    <w:rsid w:val="003579A8"/>
    <w:rsid w:val="003B23FA"/>
    <w:rsid w:val="003E7DAA"/>
    <w:rsid w:val="003F55A8"/>
    <w:rsid w:val="00440255"/>
    <w:rsid w:val="00470544"/>
    <w:rsid w:val="00485D4B"/>
    <w:rsid w:val="00495E8E"/>
    <w:rsid w:val="00496FDA"/>
    <w:rsid w:val="004C0F03"/>
    <w:rsid w:val="004D193E"/>
    <w:rsid w:val="004F393C"/>
    <w:rsid w:val="00513CD1"/>
    <w:rsid w:val="00593A05"/>
    <w:rsid w:val="005A279C"/>
    <w:rsid w:val="005E15E9"/>
    <w:rsid w:val="005F7E5A"/>
    <w:rsid w:val="00621554"/>
    <w:rsid w:val="00637A84"/>
    <w:rsid w:val="00671F3D"/>
    <w:rsid w:val="006E537A"/>
    <w:rsid w:val="00767A56"/>
    <w:rsid w:val="00774CF7"/>
    <w:rsid w:val="007D408D"/>
    <w:rsid w:val="00833187"/>
    <w:rsid w:val="00846F1C"/>
    <w:rsid w:val="00853720"/>
    <w:rsid w:val="00875797"/>
    <w:rsid w:val="008A3AD7"/>
    <w:rsid w:val="008C7B5A"/>
    <w:rsid w:val="008F7182"/>
    <w:rsid w:val="00917816"/>
    <w:rsid w:val="009476B7"/>
    <w:rsid w:val="00982A97"/>
    <w:rsid w:val="009B20FF"/>
    <w:rsid w:val="009C35FE"/>
    <w:rsid w:val="00A83E4A"/>
    <w:rsid w:val="00AA70F0"/>
    <w:rsid w:val="00B90113"/>
    <w:rsid w:val="00B91A06"/>
    <w:rsid w:val="00BC2B49"/>
    <w:rsid w:val="00BF2E82"/>
    <w:rsid w:val="00C00C3E"/>
    <w:rsid w:val="00C96DD3"/>
    <w:rsid w:val="00CC0718"/>
    <w:rsid w:val="00D33012"/>
    <w:rsid w:val="00D47863"/>
    <w:rsid w:val="00DC41B6"/>
    <w:rsid w:val="00E77E6E"/>
    <w:rsid w:val="00EC5503"/>
    <w:rsid w:val="00EE4C01"/>
    <w:rsid w:val="00EF68F3"/>
    <w:rsid w:val="00F17E6E"/>
    <w:rsid w:val="00F65420"/>
    <w:rsid w:val="00F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7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5503"/>
    <w:pPr>
      <w:ind w:left="720"/>
      <w:contextualSpacing/>
    </w:pPr>
  </w:style>
  <w:style w:type="paragraph" w:styleId="a5">
    <w:name w:val="Normal (Web)"/>
    <w:basedOn w:val="a"/>
    <w:uiPriority w:val="99"/>
    <w:rsid w:val="00293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F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F393C"/>
    <w:rPr>
      <w:rFonts w:cs="Times New Roman"/>
    </w:rPr>
  </w:style>
  <w:style w:type="paragraph" w:styleId="a8">
    <w:name w:val="footer"/>
    <w:basedOn w:val="a"/>
    <w:link w:val="a9"/>
    <w:uiPriority w:val="99"/>
    <w:rsid w:val="004F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393C"/>
    <w:rPr>
      <w:rFonts w:cs="Times New Roman"/>
    </w:rPr>
  </w:style>
  <w:style w:type="character" w:styleId="aa">
    <w:name w:val="Strong"/>
    <w:uiPriority w:val="99"/>
    <w:qFormat/>
    <w:locked/>
    <w:rsid w:val="001E7DB6"/>
    <w:rPr>
      <w:rFonts w:cs="Times New Roman"/>
      <w:b/>
    </w:rPr>
  </w:style>
  <w:style w:type="paragraph" w:styleId="ab">
    <w:name w:val="Plain Text"/>
    <w:basedOn w:val="a"/>
    <w:link w:val="ac"/>
    <w:uiPriority w:val="99"/>
    <w:rsid w:val="00001F3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semiHidden/>
    <w:rsid w:val="0097193B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7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5503"/>
    <w:pPr>
      <w:ind w:left="720"/>
      <w:contextualSpacing/>
    </w:pPr>
  </w:style>
  <w:style w:type="paragraph" w:styleId="a5">
    <w:name w:val="Normal (Web)"/>
    <w:basedOn w:val="a"/>
    <w:uiPriority w:val="99"/>
    <w:rsid w:val="00293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F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F393C"/>
    <w:rPr>
      <w:rFonts w:cs="Times New Roman"/>
    </w:rPr>
  </w:style>
  <w:style w:type="paragraph" w:styleId="a8">
    <w:name w:val="footer"/>
    <w:basedOn w:val="a"/>
    <w:link w:val="a9"/>
    <w:uiPriority w:val="99"/>
    <w:rsid w:val="004F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393C"/>
    <w:rPr>
      <w:rFonts w:cs="Times New Roman"/>
    </w:rPr>
  </w:style>
  <w:style w:type="character" w:styleId="aa">
    <w:name w:val="Strong"/>
    <w:uiPriority w:val="99"/>
    <w:qFormat/>
    <w:locked/>
    <w:rsid w:val="001E7DB6"/>
    <w:rPr>
      <w:rFonts w:cs="Times New Roman"/>
      <w:b/>
    </w:rPr>
  </w:style>
  <w:style w:type="paragraph" w:styleId="ab">
    <w:name w:val="Plain Text"/>
    <w:basedOn w:val="a"/>
    <w:link w:val="ac"/>
    <w:uiPriority w:val="99"/>
    <w:rsid w:val="00001F3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semiHidden/>
    <w:rsid w:val="0097193B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2016-02-15T07:56:00Z</cp:lastPrinted>
  <dcterms:created xsi:type="dcterms:W3CDTF">2016-02-15T07:56:00Z</dcterms:created>
  <dcterms:modified xsi:type="dcterms:W3CDTF">2016-02-15T07:56:00Z</dcterms:modified>
</cp:coreProperties>
</file>